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0F" w:rsidRDefault="00260B0F">
      <w:pPr>
        <w:pStyle w:val="a3"/>
        <w:spacing w:before="9"/>
        <w:rPr>
          <w:sz w:val="13"/>
        </w:rPr>
      </w:pPr>
    </w:p>
    <w:p w:rsidR="00260B0F" w:rsidRDefault="0074093C">
      <w:pPr>
        <w:pStyle w:val="1"/>
        <w:spacing w:line="322" w:lineRule="exact"/>
        <w:ind w:left="625"/>
      </w:pPr>
      <w:r>
        <w:t>Положение</w:t>
      </w:r>
    </w:p>
    <w:p w:rsidR="00260B0F" w:rsidRDefault="0074093C">
      <w:pPr>
        <w:ind w:left="225" w:right="229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proofErr w:type="gramStart"/>
      <w:r>
        <w:rPr>
          <w:b/>
          <w:sz w:val="28"/>
        </w:rPr>
        <w:t>порядке</w:t>
      </w:r>
      <w:proofErr w:type="gramEnd"/>
      <w:r>
        <w:rPr>
          <w:b/>
          <w:sz w:val="28"/>
        </w:rPr>
        <w:t xml:space="preserve"> проведения IV открытого районного конкурса творческих работ</w:t>
      </w:r>
    </w:p>
    <w:p w:rsidR="00260B0F" w:rsidRDefault="0074093C">
      <w:pPr>
        <w:pStyle w:val="1"/>
        <w:spacing w:before="2"/>
      </w:pPr>
      <w:r>
        <w:t>«Рождественский вертеп»</w:t>
      </w:r>
    </w:p>
    <w:p w:rsidR="00260B0F" w:rsidRDefault="00260B0F">
      <w:pPr>
        <w:pStyle w:val="a3"/>
        <w:spacing w:before="10"/>
        <w:rPr>
          <w:b/>
          <w:sz w:val="27"/>
        </w:rPr>
      </w:pPr>
    </w:p>
    <w:p w:rsidR="00260B0F" w:rsidRDefault="0074093C">
      <w:pPr>
        <w:pStyle w:val="a5"/>
        <w:numPr>
          <w:ilvl w:val="1"/>
          <w:numId w:val="5"/>
        </w:numPr>
        <w:tabs>
          <w:tab w:val="left" w:pos="3971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260B0F" w:rsidRDefault="00260B0F">
      <w:pPr>
        <w:pStyle w:val="a3"/>
        <w:spacing w:before="6"/>
        <w:rPr>
          <w:b/>
          <w:sz w:val="27"/>
        </w:rPr>
      </w:pPr>
    </w:p>
    <w:p w:rsidR="00260B0F" w:rsidRDefault="0074093C">
      <w:pPr>
        <w:pStyle w:val="a5"/>
        <w:numPr>
          <w:ilvl w:val="1"/>
          <w:numId w:val="4"/>
        </w:numPr>
        <w:tabs>
          <w:tab w:val="left" w:pos="1397"/>
        </w:tabs>
        <w:ind w:right="202" w:firstLine="707"/>
        <w:jc w:val="both"/>
        <w:rPr>
          <w:sz w:val="28"/>
        </w:rPr>
      </w:pPr>
      <w:r>
        <w:rPr>
          <w:sz w:val="28"/>
        </w:rPr>
        <w:t>Организаторами конкурса творческих работ «Рождественский</w:t>
      </w:r>
      <w:r>
        <w:rPr>
          <w:spacing w:val="-51"/>
          <w:sz w:val="28"/>
        </w:rPr>
        <w:t xml:space="preserve"> </w:t>
      </w:r>
      <w:r>
        <w:rPr>
          <w:sz w:val="28"/>
        </w:rPr>
        <w:t>вертеп» (далее – конкурс) являются управление культуры и спорта администрации района, управление образования и молодежной политики администрации района, муниципальная автономная организация дополнительного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</w:p>
    <w:p w:rsidR="00260B0F" w:rsidRDefault="0074093C">
      <w:pPr>
        <w:pStyle w:val="a3"/>
        <w:spacing w:before="1"/>
        <w:ind w:left="202" w:right="204"/>
        <w:jc w:val="both"/>
      </w:pPr>
      <w:r>
        <w:t xml:space="preserve">«Детская школа искусств им. А.В. </w:t>
      </w:r>
      <w:proofErr w:type="spellStart"/>
      <w:r>
        <w:t>Ливна</w:t>
      </w:r>
      <w:proofErr w:type="spellEnd"/>
      <w:r>
        <w:t xml:space="preserve">» (далее – МАОДО «ДШИ им. А.В. </w:t>
      </w:r>
      <w:proofErr w:type="spellStart"/>
      <w:r>
        <w:t>Ливна</w:t>
      </w:r>
      <w:proofErr w:type="spellEnd"/>
      <w:r>
        <w:t>»), муниципальное автономное учреждение «</w:t>
      </w:r>
      <w:proofErr w:type="spellStart"/>
      <w:r>
        <w:t>Межпоселенческая</w:t>
      </w:r>
      <w:proofErr w:type="spellEnd"/>
      <w:r>
        <w:t xml:space="preserve"> библиотека».</w:t>
      </w:r>
    </w:p>
    <w:p w:rsidR="00260B0F" w:rsidRDefault="0074093C">
      <w:pPr>
        <w:pStyle w:val="a5"/>
        <w:numPr>
          <w:ilvl w:val="1"/>
          <w:numId w:val="4"/>
        </w:numPr>
        <w:tabs>
          <w:tab w:val="left" w:pos="1493"/>
        </w:tabs>
        <w:ind w:right="199" w:firstLine="707"/>
        <w:jc w:val="both"/>
        <w:rPr>
          <w:sz w:val="28"/>
        </w:rPr>
      </w:pPr>
      <w:r>
        <w:rPr>
          <w:sz w:val="28"/>
        </w:rPr>
        <w:t>Цели конкурса: духовно-нравственное и эстетическое воспитание детей,  возрождение  интереса  к  православным  традициям  русской  церкви    и ее наро</w:t>
      </w:r>
      <w:r>
        <w:rPr>
          <w:sz w:val="28"/>
        </w:rPr>
        <w:t>да, возрождение традиций русского рождественского вертепа через декоративно-прикладное творчество и 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искусство.</w:t>
      </w:r>
    </w:p>
    <w:p w:rsidR="00260B0F" w:rsidRDefault="0074093C">
      <w:pPr>
        <w:pStyle w:val="a5"/>
        <w:numPr>
          <w:ilvl w:val="1"/>
          <w:numId w:val="4"/>
        </w:numPr>
        <w:tabs>
          <w:tab w:val="left" w:pos="1403"/>
        </w:tabs>
        <w:spacing w:line="322" w:lineRule="exact"/>
        <w:ind w:left="1402" w:hanging="493"/>
        <w:jc w:val="both"/>
        <w:rPr>
          <w:sz w:val="28"/>
        </w:rPr>
      </w:pPr>
      <w:r>
        <w:rPr>
          <w:sz w:val="28"/>
        </w:rPr>
        <w:t>Задачи конкурса:</w:t>
      </w:r>
    </w:p>
    <w:p w:rsidR="00260B0F" w:rsidRDefault="0074093C">
      <w:pPr>
        <w:pStyle w:val="a3"/>
        <w:tabs>
          <w:tab w:val="left" w:pos="2250"/>
          <w:tab w:val="left" w:pos="4124"/>
          <w:tab w:val="left" w:pos="5969"/>
          <w:tab w:val="left" w:pos="6350"/>
          <w:tab w:val="left" w:pos="8469"/>
        </w:tabs>
        <w:ind w:left="202" w:right="208" w:firstLine="707"/>
      </w:pPr>
      <w:r>
        <w:t>духовное</w:t>
      </w:r>
      <w:r>
        <w:tab/>
        <w:t>просвещение,</w:t>
      </w:r>
      <w:r>
        <w:tab/>
        <w:t>нравственное</w:t>
      </w:r>
      <w:r>
        <w:tab/>
        <w:t>и</w:t>
      </w:r>
      <w:r>
        <w:tab/>
        <w:t>патриотическое</w:t>
      </w:r>
      <w:r>
        <w:tab/>
      </w:r>
      <w:r>
        <w:rPr>
          <w:spacing w:val="-3"/>
        </w:rPr>
        <w:t xml:space="preserve">воспитание </w:t>
      </w:r>
      <w:r>
        <w:t>подрастающего</w:t>
      </w:r>
      <w:r>
        <w:rPr>
          <w:spacing w:val="-3"/>
        </w:rPr>
        <w:t xml:space="preserve"> </w:t>
      </w:r>
      <w:r>
        <w:t>поколения;</w:t>
      </w:r>
    </w:p>
    <w:p w:rsidR="00260B0F" w:rsidRDefault="0074093C">
      <w:pPr>
        <w:pStyle w:val="a3"/>
        <w:spacing w:line="242" w:lineRule="auto"/>
        <w:ind w:left="202" w:right="211" w:firstLine="707"/>
      </w:pPr>
      <w:r>
        <w:t>ознакомление с историей праздника и возрождение традиций подготовки к Рождеству Христову;</w:t>
      </w:r>
    </w:p>
    <w:p w:rsidR="00260B0F" w:rsidRDefault="0074093C">
      <w:pPr>
        <w:pStyle w:val="a3"/>
        <w:tabs>
          <w:tab w:val="left" w:pos="2459"/>
          <w:tab w:val="left" w:pos="4202"/>
          <w:tab w:val="left" w:pos="5757"/>
          <w:tab w:val="left" w:pos="6678"/>
          <w:tab w:val="left" w:pos="7083"/>
          <w:tab w:val="left" w:pos="8589"/>
        </w:tabs>
        <w:ind w:left="202" w:right="207" w:firstLine="707"/>
      </w:pPr>
      <w:r>
        <w:t>поддержка</w:t>
      </w:r>
      <w:r>
        <w:tab/>
        <w:t>совместного</w:t>
      </w:r>
      <w:r>
        <w:tab/>
        <w:t>творчества</w:t>
      </w:r>
      <w:r>
        <w:tab/>
        <w:t>детей</w:t>
      </w:r>
      <w:r>
        <w:tab/>
        <w:t>и</w:t>
      </w:r>
      <w:r>
        <w:tab/>
        <w:t>педагогов,</w:t>
      </w:r>
      <w:r>
        <w:tab/>
      </w:r>
      <w:r>
        <w:rPr>
          <w:spacing w:val="-3"/>
        </w:rPr>
        <w:t xml:space="preserve">семейного </w:t>
      </w:r>
      <w:r>
        <w:t>творчества.</w:t>
      </w:r>
    </w:p>
    <w:p w:rsidR="00260B0F" w:rsidRDefault="00260B0F">
      <w:pPr>
        <w:pStyle w:val="a3"/>
        <w:spacing w:before="10"/>
        <w:rPr>
          <w:sz w:val="27"/>
        </w:rPr>
      </w:pPr>
    </w:p>
    <w:p w:rsidR="00260B0F" w:rsidRDefault="0074093C">
      <w:pPr>
        <w:pStyle w:val="1"/>
        <w:numPr>
          <w:ilvl w:val="1"/>
          <w:numId w:val="5"/>
        </w:numPr>
        <w:tabs>
          <w:tab w:val="left" w:pos="2582"/>
        </w:tabs>
        <w:ind w:left="2581" w:right="0" w:hanging="361"/>
        <w:jc w:val="left"/>
      </w:pPr>
      <w:r>
        <w:t>Условия и порядок проведения</w:t>
      </w:r>
      <w:r>
        <w:rPr>
          <w:spacing w:val="-8"/>
        </w:rPr>
        <w:t xml:space="preserve"> </w:t>
      </w:r>
      <w:r>
        <w:t>конкурса</w:t>
      </w:r>
    </w:p>
    <w:p w:rsidR="00260B0F" w:rsidRDefault="00260B0F">
      <w:pPr>
        <w:pStyle w:val="a3"/>
        <w:spacing w:before="6"/>
        <w:rPr>
          <w:b/>
          <w:sz w:val="27"/>
        </w:rPr>
      </w:pPr>
    </w:p>
    <w:p w:rsidR="00260B0F" w:rsidRDefault="0074093C">
      <w:pPr>
        <w:pStyle w:val="a5"/>
        <w:numPr>
          <w:ilvl w:val="1"/>
          <w:numId w:val="3"/>
        </w:numPr>
        <w:tabs>
          <w:tab w:val="left" w:pos="1403"/>
        </w:tabs>
        <w:rPr>
          <w:sz w:val="28"/>
        </w:rPr>
      </w:pPr>
      <w:r>
        <w:rPr>
          <w:sz w:val="28"/>
        </w:rPr>
        <w:t>Конкурс проводится дистанционно (в заочной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форме).</w:t>
      </w:r>
    </w:p>
    <w:p w:rsidR="00260B0F" w:rsidRDefault="0074093C">
      <w:pPr>
        <w:pStyle w:val="a5"/>
        <w:numPr>
          <w:ilvl w:val="1"/>
          <w:numId w:val="3"/>
        </w:numPr>
        <w:tabs>
          <w:tab w:val="left" w:pos="1403"/>
        </w:tabs>
        <w:spacing w:before="2" w:line="322" w:lineRule="exact"/>
        <w:rPr>
          <w:sz w:val="28"/>
        </w:rPr>
      </w:pPr>
      <w:r>
        <w:rPr>
          <w:sz w:val="28"/>
        </w:rPr>
        <w:t>К участию в конкурсе</w:t>
      </w:r>
      <w:r>
        <w:rPr>
          <w:spacing w:val="-5"/>
          <w:sz w:val="28"/>
        </w:rPr>
        <w:t xml:space="preserve"> </w:t>
      </w:r>
      <w:r>
        <w:rPr>
          <w:sz w:val="28"/>
        </w:rPr>
        <w:t>приглашаются:</w:t>
      </w:r>
    </w:p>
    <w:p w:rsidR="00260B0F" w:rsidRDefault="0074093C">
      <w:pPr>
        <w:pStyle w:val="a3"/>
        <w:spacing w:line="322" w:lineRule="exact"/>
        <w:ind w:left="910"/>
      </w:pPr>
      <w:proofErr w:type="gramStart"/>
      <w:r>
        <w:t>обучающиеся</w:t>
      </w:r>
      <w:proofErr w:type="gramEnd"/>
      <w:r>
        <w:t xml:space="preserve"> образовательных учреждений района;</w:t>
      </w:r>
    </w:p>
    <w:p w:rsidR="00260B0F" w:rsidRDefault="0074093C">
      <w:pPr>
        <w:pStyle w:val="a3"/>
        <w:tabs>
          <w:tab w:val="left" w:pos="2469"/>
          <w:tab w:val="left" w:pos="4764"/>
          <w:tab w:val="left" w:pos="7246"/>
        </w:tabs>
        <w:ind w:left="202" w:right="202" w:firstLine="707"/>
      </w:pPr>
      <w:r>
        <w:t>участники</w:t>
      </w:r>
      <w:r>
        <w:tab/>
        <w:t>художественной</w:t>
      </w:r>
      <w:r>
        <w:tab/>
        <w:t>самодеятельности</w:t>
      </w:r>
      <w:r>
        <w:tab/>
      </w:r>
      <w:r>
        <w:rPr>
          <w:spacing w:val="-1"/>
        </w:rPr>
        <w:t xml:space="preserve">культурно-досуговых </w:t>
      </w:r>
      <w:r>
        <w:t>учреждений района;</w:t>
      </w:r>
    </w:p>
    <w:p w:rsidR="00260B0F" w:rsidRDefault="0074093C">
      <w:pPr>
        <w:pStyle w:val="a3"/>
        <w:ind w:left="910" w:right="5731"/>
      </w:pPr>
      <w:r>
        <w:t>общественные организации; жители района.</w:t>
      </w:r>
    </w:p>
    <w:p w:rsidR="00260B0F" w:rsidRDefault="0074093C">
      <w:pPr>
        <w:pStyle w:val="a5"/>
        <w:numPr>
          <w:ilvl w:val="1"/>
          <w:numId w:val="3"/>
        </w:numPr>
        <w:tabs>
          <w:tab w:val="left" w:pos="1424"/>
        </w:tabs>
        <w:spacing w:before="1"/>
        <w:ind w:left="202" w:right="202" w:firstLine="707"/>
        <w:jc w:val="both"/>
        <w:rPr>
          <w:sz w:val="28"/>
        </w:rPr>
      </w:pPr>
      <w:r>
        <w:rPr>
          <w:sz w:val="28"/>
        </w:rPr>
        <w:t xml:space="preserve">Заявки с фотографиями творческих работ в 4 ракурсах (вид спереди, вид  слева,   вид   справа,   вид   сверху)   в   хорошем   качестве   принимаются  с 14 декабря по 25 декабря 2020 года по электронной почте: </w:t>
      </w:r>
      <w:hyperlink r:id="rId8">
        <w:r>
          <w:rPr>
            <w:sz w:val="28"/>
          </w:rPr>
          <w:t>dshi.isluchinsk@mail.ru</w:t>
        </w:r>
      </w:hyperlink>
      <w:r>
        <w:rPr>
          <w:sz w:val="28"/>
        </w:rPr>
        <w:t xml:space="preserve">  (с  пометкой  «Конкурс  вертепов»   и   уведомлением об отправке заявки по телефону: 8 (3466)</w:t>
      </w:r>
      <w:r>
        <w:rPr>
          <w:spacing w:val="-3"/>
          <w:sz w:val="28"/>
        </w:rPr>
        <w:t xml:space="preserve"> </w:t>
      </w:r>
      <w:r>
        <w:rPr>
          <w:sz w:val="28"/>
        </w:rPr>
        <w:t>28-75-23).</w:t>
      </w:r>
    </w:p>
    <w:p w:rsidR="00260B0F" w:rsidRDefault="00260B0F">
      <w:pPr>
        <w:jc w:val="both"/>
        <w:rPr>
          <w:sz w:val="28"/>
        </w:rPr>
        <w:sectPr w:rsidR="00260B0F">
          <w:headerReference w:type="default" r:id="rId9"/>
          <w:pgSz w:w="11910" w:h="16850"/>
          <w:pgMar w:top="1020" w:right="360" w:bottom="280" w:left="1500" w:header="724" w:footer="0" w:gutter="0"/>
          <w:cols w:space="720"/>
        </w:sectPr>
      </w:pPr>
    </w:p>
    <w:p w:rsidR="00260B0F" w:rsidRDefault="0074093C">
      <w:pPr>
        <w:pStyle w:val="a5"/>
        <w:numPr>
          <w:ilvl w:val="1"/>
          <w:numId w:val="3"/>
        </w:numPr>
        <w:tabs>
          <w:tab w:val="left" w:pos="1459"/>
        </w:tabs>
        <w:spacing w:before="90"/>
        <w:ind w:left="202" w:right="202" w:firstLine="707"/>
        <w:jc w:val="both"/>
        <w:rPr>
          <w:sz w:val="28"/>
        </w:rPr>
      </w:pPr>
      <w:r>
        <w:rPr>
          <w:sz w:val="28"/>
        </w:rPr>
        <w:lastRenderedPageBreak/>
        <w:t>В рамках конкурса пройдет голосование зрителей на присуждение приза зрительских симпатий. Для этого участ</w:t>
      </w:r>
      <w:r>
        <w:rPr>
          <w:sz w:val="28"/>
        </w:rPr>
        <w:t>никам конкурса необходимо направить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5"/>
          <w:sz w:val="28"/>
        </w:rPr>
        <w:t xml:space="preserve"> </w:t>
      </w:r>
      <w:r>
        <w:rPr>
          <w:sz w:val="28"/>
        </w:rPr>
        <w:t>2020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 ответственного специалиста по организации голосования:</w:t>
      </w:r>
      <w:hyperlink r:id="rId10">
        <w:r>
          <w:rPr>
            <w:sz w:val="28"/>
          </w:rPr>
          <w:t xml:space="preserve"> </w:t>
        </w:r>
        <w:r>
          <w:rPr>
            <w:sz w:val="28"/>
            <w:u w:val="single"/>
          </w:rPr>
          <w:t>madamavika@mail.ru</w:t>
        </w:r>
      </w:hyperlink>
      <w:r>
        <w:rPr>
          <w:sz w:val="28"/>
        </w:rPr>
        <w:t xml:space="preserve"> (с пометкой «Конкурс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вертепов»).</w:t>
      </w:r>
    </w:p>
    <w:p w:rsidR="00260B0F" w:rsidRDefault="0074093C">
      <w:pPr>
        <w:pStyle w:val="a3"/>
        <w:spacing w:before="1"/>
        <w:ind w:left="202" w:firstLine="707"/>
      </w:pPr>
      <w:r>
        <w:t>Н</w:t>
      </w:r>
      <w:r>
        <w:t>а фотографии работы необходимо указать ФИО участника, название творческой работы, номинацию, населенный пункт.</w:t>
      </w:r>
    </w:p>
    <w:p w:rsidR="00260B0F" w:rsidRDefault="0074093C">
      <w:pPr>
        <w:pStyle w:val="a3"/>
        <w:spacing w:before="2" w:line="322" w:lineRule="exact"/>
        <w:ind w:left="910"/>
      </w:pPr>
      <w:proofErr w:type="gramStart"/>
      <w:r>
        <w:t>Фото работы</w:t>
      </w:r>
      <w:proofErr w:type="gramEnd"/>
      <w:r>
        <w:t xml:space="preserve"> выкладываются в социальной сети </w:t>
      </w:r>
      <w:proofErr w:type="spellStart"/>
      <w:r>
        <w:t>ВКонтакте</w:t>
      </w:r>
      <w:proofErr w:type="spellEnd"/>
      <w:r>
        <w:t xml:space="preserve"> в группе</w:t>
      </w:r>
    </w:p>
    <w:p w:rsidR="00260B0F" w:rsidRDefault="0074093C">
      <w:pPr>
        <w:pStyle w:val="a3"/>
        <w:tabs>
          <w:tab w:val="left" w:pos="2238"/>
          <w:tab w:val="left" w:pos="5307"/>
          <w:tab w:val="left" w:pos="7048"/>
          <w:tab w:val="left" w:pos="8876"/>
        </w:tabs>
        <w:ind w:left="202" w:right="207"/>
      </w:pPr>
      <w:r>
        <w:t>«Земляки</w:t>
      </w:r>
      <w:r>
        <w:tab/>
        <w:t>Нижневартовский</w:t>
      </w:r>
      <w:r>
        <w:tab/>
        <w:t>район»</w:t>
      </w:r>
      <w:r>
        <w:tab/>
        <w:t>(ссылка</w:t>
      </w:r>
      <w:r>
        <w:tab/>
      </w:r>
      <w:r>
        <w:rPr>
          <w:spacing w:val="-3"/>
        </w:rPr>
        <w:t xml:space="preserve">группы: </w:t>
      </w:r>
      <w:hyperlink r:id="rId11">
        <w:r>
          <w:rPr>
            <w:u w:val="single"/>
          </w:rPr>
          <w:t>https://vk.com/club184537378</w:t>
        </w:r>
      </w:hyperlink>
      <w:r>
        <w:t xml:space="preserve">) с </w:t>
      </w:r>
      <w:proofErr w:type="spellStart"/>
      <w:r>
        <w:t>хэштэгом</w:t>
      </w:r>
      <w:proofErr w:type="spellEnd"/>
      <w:r>
        <w:rPr>
          <w:spacing w:val="-5"/>
        </w:rPr>
        <w:t xml:space="preserve"> </w:t>
      </w:r>
      <w:r>
        <w:t>#</w:t>
      </w:r>
      <w:proofErr w:type="spellStart"/>
      <w:r>
        <w:t>ГолосРВертепНВрайон</w:t>
      </w:r>
      <w:proofErr w:type="spellEnd"/>
      <w:r>
        <w:t>.</w:t>
      </w:r>
    </w:p>
    <w:p w:rsidR="00260B0F" w:rsidRDefault="0074093C">
      <w:pPr>
        <w:pStyle w:val="a3"/>
        <w:ind w:left="202" w:right="249" w:firstLine="707"/>
      </w:pPr>
      <w:r>
        <w:t>26-28 декабря 2020 года пройдет  онлайн-голосование  жителей  района по определению лучшей работы, претендующей на приз зрительских</w:t>
      </w:r>
      <w:r>
        <w:rPr>
          <w:spacing w:val="-21"/>
        </w:rPr>
        <w:t xml:space="preserve"> </w:t>
      </w:r>
      <w:r>
        <w:t>симпатий.</w:t>
      </w:r>
    </w:p>
    <w:p w:rsidR="00260B0F" w:rsidRDefault="0074093C">
      <w:pPr>
        <w:pStyle w:val="a5"/>
        <w:numPr>
          <w:ilvl w:val="1"/>
          <w:numId w:val="3"/>
        </w:numPr>
        <w:tabs>
          <w:tab w:val="left" w:pos="1620"/>
        </w:tabs>
        <w:ind w:left="202" w:right="199" w:firstLine="707"/>
        <w:jc w:val="both"/>
        <w:rPr>
          <w:sz w:val="28"/>
        </w:rPr>
      </w:pPr>
      <w:proofErr w:type="gramStart"/>
      <w:r>
        <w:rPr>
          <w:sz w:val="28"/>
        </w:rPr>
        <w:t>Подав</w:t>
      </w:r>
      <w:r>
        <w:rPr>
          <w:sz w:val="28"/>
        </w:rPr>
        <w:t>ая   заявку    на    участие    в    конкурсе    творческих    работ в соответствии с приложением 1 к Положению, участник подтверждает свое согласие с данным Положением проведения конкурса, а также гарантирует, что творческая работа, отправленная на конкур</w:t>
      </w:r>
      <w:r>
        <w:rPr>
          <w:sz w:val="28"/>
        </w:rPr>
        <w:t>с, выполнена непосредственно участником  конкурса  и   дает  согласие   на   публикацию  творческих  работ   в  социальных  сетях  для  открытого  доступа,  с  указанием  ФИО  участника   и названия 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  <w:proofErr w:type="gramEnd"/>
    </w:p>
    <w:p w:rsidR="00260B0F" w:rsidRDefault="00260B0F">
      <w:pPr>
        <w:pStyle w:val="a3"/>
        <w:spacing w:before="5"/>
      </w:pPr>
    </w:p>
    <w:p w:rsidR="00260B0F" w:rsidRDefault="0074093C">
      <w:pPr>
        <w:pStyle w:val="1"/>
        <w:numPr>
          <w:ilvl w:val="1"/>
          <w:numId w:val="5"/>
        </w:numPr>
        <w:tabs>
          <w:tab w:val="left" w:pos="2644"/>
        </w:tabs>
        <w:ind w:left="2643" w:right="0" w:hanging="2644"/>
        <w:jc w:val="left"/>
      </w:pPr>
      <w:r>
        <w:t>Номинации конкурса и критерии</w:t>
      </w:r>
      <w:r>
        <w:rPr>
          <w:spacing w:val="-7"/>
        </w:rPr>
        <w:t xml:space="preserve"> </w:t>
      </w:r>
      <w:r>
        <w:t>оценок</w:t>
      </w:r>
    </w:p>
    <w:p w:rsidR="00260B0F" w:rsidRDefault="00260B0F">
      <w:pPr>
        <w:pStyle w:val="a3"/>
        <w:spacing w:before="7"/>
        <w:rPr>
          <w:b/>
          <w:sz w:val="27"/>
        </w:rPr>
      </w:pPr>
    </w:p>
    <w:p w:rsidR="00260B0F" w:rsidRDefault="0074093C">
      <w:pPr>
        <w:pStyle w:val="a3"/>
        <w:spacing w:line="322" w:lineRule="exact"/>
        <w:ind w:left="910"/>
      </w:pPr>
      <w:r>
        <w:t>Конкурс проводится по следующим номинациям:</w:t>
      </w:r>
    </w:p>
    <w:p w:rsidR="00260B0F" w:rsidRDefault="0074093C">
      <w:pPr>
        <w:pStyle w:val="a5"/>
        <w:numPr>
          <w:ilvl w:val="0"/>
          <w:numId w:val="2"/>
        </w:numPr>
        <w:tabs>
          <w:tab w:val="left" w:pos="1191"/>
        </w:tabs>
        <w:spacing w:line="322" w:lineRule="exact"/>
        <w:rPr>
          <w:sz w:val="28"/>
        </w:rPr>
      </w:pPr>
      <w:r>
        <w:rPr>
          <w:sz w:val="28"/>
        </w:rPr>
        <w:t>Лучшая 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работа.</w:t>
      </w:r>
    </w:p>
    <w:p w:rsidR="00260B0F" w:rsidRDefault="0074093C">
      <w:pPr>
        <w:pStyle w:val="a5"/>
        <w:numPr>
          <w:ilvl w:val="0"/>
          <w:numId w:val="2"/>
        </w:numPr>
        <w:tabs>
          <w:tab w:val="left" w:pos="1191"/>
        </w:tabs>
        <w:spacing w:line="322" w:lineRule="exact"/>
        <w:rPr>
          <w:sz w:val="28"/>
        </w:rPr>
      </w:pPr>
      <w:r>
        <w:rPr>
          <w:sz w:val="28"/>
        </w:rPr>
        <w:t>Лучшая семейная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работа.</w:t>
      </w:r>
    </w:p>
    <w:p w:rsidR="00260B0F" w:rsidRDefault="0074093C">
      <w:pPr>
        <w:pStyle w:val="a5"/>
        <w:numPr>
          <w:ilvl w:val="0"/>
          <w:numId w:val="2"/>
        </w:numPr>
        <w:tabs>
          <w:tab w:val="left" w:pos="1123"/>
        </w:tabs>
        <w:spacing w:line="242" w:lineRule="auto"/>
        <w:ind w:left="202" w:right="201" w:firstLine="707"/>
        <w:rPr>
          <w:sz w:val="28"/>
        </w:rPr>
      </w:pPr>
      <w:r>
        <w:rPr>
          <w:sz w:val="28"/>
        </w:rPr>
        <w:t>Лучшая коллективная работа (для учащихся общеобразовательных</w:t>
      </w:r>
      <w:r>
        <w:rPr>
          <w:spacing w:val="-41"/>
          <w:sz w:val="28"/>
        </w:rPr>
        <w:t xml:space="preserve"> </w:t>
      </w:r>
      <w:r>
        <w:rPr>
          <w:sz w:val="28"/>
        </w:rPr>
        <w:t>школ района, обучающихся в очном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режиме).</w:t>
      </w:r>
    </w:p>
    <w:p w:rsidR="00260B0F" w:rsidRDefault="00260B0F">
      <w:pPr>
        <w:pStyle w:val="a3"/>
        <w:spacing w:before="11"/>
        <w:rPr>
          <w:sz w:val="27"/>
        </w:rPr>
      </w:pPr>
    </w:p>
    <w:p w:rsidR="00260B0F" w:rsidRDefault="0074093C">
      <w:pPr>
        <w:pStyle w:val="1"/>
        <w:numPr>
          <w:ilvl w:val="1"/>
          <w:numId w:val="5"/>
        </w:numPr>
        <w:tabs>
          <w:tab w:val="left" w:pos="2361"/>
        </w:tabs>
        <w:ind w:left="2360" w:right="0" w:hanging="453"/>
        <w:jc w:val="left"/>
      </w:pPr>
      <w:r>
        <w:t>Требования к выполнению творческих</w:t>
      </w:r>
      <w:r>
        <w:rPr>
          <w:spacing w:val="-5"/>
        </w:rPr>
        <w:t xml:space="preserve"> </w:t>
      </w:r>
      <w:r>
        <w:t>работ</w:t>
      </w:r>
    </w:p>
    <w:p w:rsidR="00260B0F" w:rsidRDefault="00260B0F">
      <w:pPr>
        <w:pStyle w:val="a3"/>
        <w:spacing w:before="6"/>
        <w:rPr>
          <w:b/>
          <w:sz w:val="27"/>
        </w:rPr>
      </w:pPr>
    </w:p>
    <w:p w:rsidR="00260B0F" w:rsidRDefault="0074093C">
      <w:pPr>
        <w:pStyle w:val="a5"/>
        <w:numPr>
          <w:ilvl w:val="1"/>
          <w:numId w:val="1"/>
        </w:numPr>
        <w:tabs>
          <w:tab w:val="left" w:pos="1400"/>
        </w:tabs>
        <w:ind w:right="202" w:firstLine="707"/>
        <w:jc w:val="both"/>
        <w:rPr>
          <w:sz w:val="28"/>
        </w:rPr>
      </w:pPr>
      <w:r>
        <w:rPr>
          <w:sz w:val="28"/>
        </w:rPr>
        <w:t xml:space="preserve">Творческая </w:t>
      </w:r>
      <w:r>
        <w:rPr>
          <w:sz w:val="28"/>
        </w:rPr>
        <w:t>работа «Рождественский вертеп» может быть выполнена</w:t>
      </w:r>
      <w:r>
        <w:rPr>
          <w:spacing w:val="-42"/>
          <w:sz w:val="28"/>
        </w:rPr>
        <w:t xml:space="preserve"> </w:t>
      </w:r>
      <w:r>
        <w:rPr>
          <w:sz w:val="28"/>
        </w:rPr>
        <w:t>в любой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5"/>
          <w:sz w:val="28"/>
        </w:rPr>
        <w:t xml:space="preserve"> </w:t>
      </w:r>
      <w:r>
        <w:rPr>
          <w:sz w:val="28"/>
        </w:rPr>
        <w:t>(бумага,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картон,</w:t>
      </w:r>
      <w:r>
        <w:rPr>
          <w:spacing w:val="-14"/>
          <w:sz w:val="28"/>
        </w:rPr>
        <w:t xml:space="preserve"> </w:t>
      </w:r>
      <w:r>
        <w:rPr>
          <w:sz w:val="28"/>
        </w:rPr>
        <w:t>ткань,</w:t>
      </w:r>
      <w:r>
        <w:rPr>
          <w:spacing w:val="-15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-15"/>
          <w:sz w:val="28"/>
        </w:rPr>
        <w:t xml:space="preserve"> </w:t>
      </w:r>
      <w:r>
        <w:rPr>
          <w:sz w:val="28"/>
        </w:rPr>
        <w:t>пластилин, природные материалы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д.).</w:t>
      </w:r>
    </w:p>
    <w:p w:rsidR="00260B0F" w:rsidRDefault="0074093C">
      <w:pPr>
        <w:pStyle w:val="a5"/>
        <w:numPr>
          <w:ilvl w:val="1"/>
          <w:numId w:val="1"/>
        </w:numPr>
        <w:tabs>
          <w:tab w:val="left" w:pos="1539"/>
        </w:tabs>
        <w:spacing w:before="2"/>
        <w:ind w:right="208" w:firstLine="707"/>
        <w:jc w:val="both"/>
        <w:rPr>
          <w:sz w:val="28"/>
        </w:rPr>
      </w:pPr>
      <w:proofErr w:type="gramStart"/>
      <w:r>
        <w:rPr>
          <w:sz w:val="28"/>
        </w:rPr>
        <w:t>Творческие работы предоставляются в соответствии с заявкой (приложение 1 к Положению.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заявки).</w:t>
      </w:r>
      <w:proofErr w:type="gramEnd"/>
    </w:p>
    <w:p w:rsidR="00260B0F" w:rsidRDefault="0074093C">
      <w:pPr>
        <w:pStyle w:val="a5"/>
        <w:numPr>
          <w:ilvl w:val="1"/>
          <w:numId w:val="1"/>
        </w:numPr>
        <w:tabs>
          <w:tab w:val="left" w:pos="1486"/>
        </w:tabs>
        <w:ind w:right="209" w:firstLine="707"/>
        <w:jc w:val="both"/>
        <w:rPr>
          <w:sz w:val="28"/>
        </w:rPr>
      </w:pPr>
      <w:r>
        <w:rPr>
          <w:sz w:val="28"/>
        </w:rPr>
        <w:t>Представленные на конкурс  работы  должны  быть  в  пределах  50  и не более 70 см в длину, ширину,</w:t>
      </w:r>
      <w:r>
        <w:rPr>
          <w:spacing w:val="-11"/>
          <w:sz w:val="28"/>
        </w:rPr>
        <w:t xml:space="preserve"> </w:t>
      </w:r>
      <w:r>
        <w:rPr>
          <w:sz w:val="28"/>
        </w:rPr>
        <w:t>высоту.</w:t>
      </w:r>
    </w:p>
    <w:p w:rsidR="00260B0F" w:rsidRDefault="0074093C">
      <w:pPr>
        <w:pStyle w:val="a5"/>
        <w:numPr>
          <w:ilvl w:val="1"/>
          <w:numId w:val="1"/>
        </w:numPr>
        <w:tabs>
          <w:tab w:val="left" w:pos="1397"/>
        </w:tabs>
        <w:ind w:right="204" w:firstLine="707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8"/>
          <w:sz w:val="28"/>
        </w:rPr>
        <w:t xml:space="preserve"> </w:t>
      </w:r>
      <w:r>
        <w:rPr>
          <w:sz w:val="28"/>
        </w:rPr>
        <w:t>этикетаж,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данные: наименование</w:t>
      </w:r>
      <w:r>
        <w:rPr>
          <w:spacing w:val="-2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2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-17"/>
          <w:sz w:val="28"/>
        </w:rPr>
        <w:t xml:space="preserve"> </w:t>
      </w:r>
      <w:r>
        <w:rPr>
          <w:sz w:val="28"/>
        </w:rPr>
        <w:t>ФИО автора (авторов) работы, ФИО руководителя автора работы (при наличии), название образовательной, культурно-досуговой, общественной организации, территория, контактный телефон, адрес электронной почты для отправки электронных дипломов.</w:t>
      </w:r>
    </w:p>
    <w:p w:rsidR="00260B0F" w:rsidRDefault="0074093C">
      <w:pPr>
        <w:pStyle w:val="a3"/>
        <w:ind w:left="910" w:right="4268" w:firstLine="69"/>
        <w:jc w:val="both"/>
      </w:pPr>
      <w:r>
        <w:t>4.6. Критерии оце</w:t>
      </w:r>
      <w:r>
        <w:t>нок творческих работ: соответствие заявленной тематике;</w:t>
      </w:r>
    </w:p>
    <w:p w:rsidR="00260B0F" w:rsidRDefault="00260B0F">
      <w:pPr>
        <w:jc w:val="both"/>
        <w:sectPr w:rsidR="00260B0F">
          <w:pgSz w:w="11910" w:h="16850"/>
          <w:pgMar w:top="1020" w:right="360" w:bottom="280" w:left="1500" w:header="724" w:footer="0" w:gutter="0"/>
          <w:cols w:space="720"/>
        </w:sectPr>
      </w:pPr>
    </w:p>
    <w:p w:rsidR="00260B0F" w:rsidRDefault="0074093C">
      <w:pPr>
        <w:pStyle w:val="a3"/>
        <w:spacing w:before="90" w:line="242" w:lineRule="auto"/>
        <w:ind w:left="910" w:right="6070"/>
      </w:pPr>
      <w:r>
        <w:lastRenderedPageBreak/>
        <w:t>полнота раскрытия темы; качество изготовления;</w:t>
      </w:r>
    </w:p>
    <w:p w:rsidR="00260B0F" w:rsidRDefault="0074093C">
      <w:pPr>
        <w:pStyle w:val="a3"/>
        <w:spacing w:line="317" w:lineRule="exact"/>
        <w:ind w:left="910"/>
      </w:pPr>
      <w:r>
        <w:t>проявление творческой индивидуальности;</w:t>
      </w:r>
    </w:p>
    <w:p w:rsidR="00260B0F" w:rsidRDefault="0074093C">
      <w:pPr>
        <w:pStyle w:val="a3"/>
        <w:spacing w:line="322" w:lineRule="exact"/>
        <w:ind w:left="910"/>
      </w:pPr>
      <w:r>
        <w:t>возможность широкого использования материала в дальнейшем.</w:t>
      </w:r>
    </w:p>
    <w:p w:rsidR="00260B0F" w:rsidRDefault="0074093C">
      <w:pPr>
        <w:pStyle w:val="a3"/>
        <w:ind w:left="202" w:firstLine="707"/>
      </w:pPr>
      <w:r>
        <w:t xml:space="preserve">При подготовке конкурсных </w:t>
      </w:r>
      <w:proofErr w:type="gramStart"/>
      <w:r>
        <w:t>работ</w:t>
      </w:r>
      <w:proofErr w:type="gramEnd"/>
      <w:r>
        <w:t xml:space="preserve"> возм</w:t>
      </w:r>
      <w:r>
        <w:t>ожно использовать следующие ссылки в информационно-коммуникационной сети «Интернет»:</w:t>
      </w:r>
    </w:p>
    <w:p w:rsidR="00260B0F" w:rsidRDefault="0074093C">
      <w:pPr>
        <w:pStyle w:val="a3"/>
        <w:ind w:left="910" w:right="1499"/>
      </w:pPr>
      <w:r>
        <w:t xml:space="preserve">Рождество Христово </w:t>
      </w:r>
      <w:hyperlink r:id="rId12">
        <w:r>
          <w:t>https://azbyka.ru/otechnik/Aleksandr_Mileant/rozhdestvo-hristovo/</w:t>
        </w:r>
      </w:hyperlink>
      <w:r>
        <w:t xml:space="preserve">; </w:t>
      </w:r>
      <w:r>
        <w:t xml:space="preserve">Традиции и история рождественского вертепа </w:t>
      </w:r>
      <w:hyperlink r:id="rId13">
        <w:r>
          <w:t>http://foma.ru/tradiczii-i-istoriya-rozhdestvenskogo-vertepa.html</w:t>
        </w:r>
      </w:hyperlink>
      <w:r>
        <w:t>;</w:t>
      </w:r>
    </w:p>
    <w:p w:rsidR="00260B0F" w:rsidRDefault="0074093C">
      <w:pPr>
        <w:pStyle w:val="a3"/>
        <w:ind w:left="910" w:right="749"/>
      </w:pPr>
      <w:r>
        <w:t xml:space="preserve">Рождественский вертеп. История его появления в России </w:t>
      </w:r>
      <w:hyperlink r:id="rId14">
        <w:r>
          <w:t>http://www.pravmir.ru/rozhdestvenskij-vertep-istoriya-ego-poyavleniya-v-</w:t>
        </w:r>
      </w:hyperlink>
    </w:p>
    <w:p w:rsidR="00260B0F" w:rsidRDefault="0074093C">
      <w:pPr>
        <w:pStyle w:val="a3"/>
        <w:ind w:left="202"/>
      </w:pPr>
      <w:hyperlink r:id="rId15">
        <w:proofErr w:type="spellStart"/>
        <w:r>
          <w:t>rossii</w:t>
        </w:r>
        <w:proofErr w:type="spellEnd"/>
        <w:r>
          <w:t>/</w:t>
        </w:r>
      </w:hyperlink>
      <w:r>
        <w:t>.</w:t>
      </w:r>
    </w:p>
    <w:p w:rsidR="00260B0F" w:rsidRDefault="00260B0F">
      <w:pPr>
        <w:pStyle w:val="a3"/>
        <w:spacing w:before="6"/>
      </w:pPr>
    </w:p>
    <w:p w:rsidR="00260B0F" w:rsidRDefault="0074093C">
      <w:pPr>
        <w:pStyle w:val="1"/>
        <w:numPr>
          <w:ilvl w:val="1"/>
          <w:numId w:val="5"/>
        </w:numPr>
        <w:tabs>
          <w:tab w:val="left" w:pos="3253"/>
        </w:tabs>
        <w:spacing w:before="1"/>
        <w:ind w:left="3253" w:right="1" w:hanging="3253"/>
        <w:jc w:val="left"/>
      </w:pPr>
      <w:r>
        <w:t>Порядок проведения</w:t>
      </w:r>
      <w:r>
        <w:rPr>
          <w:spacing w:val="-4"/>
        </w:rPr>
        <w:t xml:space="preserve"> </w:t>
      </w:r>
      <w:r>
        <w:t>Конкурса</w:t>
      </w:r>
    </w:p>
    <w:p w:rsidR="00260B0F" w:rsidRDefault="00260B0F">
      <w:pPr>
        <w:pStyle w:val="a3"/>
        <w:spacing w:before="5"/>
        <w:rPr>
          <w:b/>
          <w:sz w:val="27"/>
        </w:rPr>
      </w:pPr>
    </w:p>
    <w:p w:rsidR="00260B0F" w:rsidRDefault="0074093C">
      <w:pPr>
        <w:pStyle w:val="a3"/>
        <w:spacing w:before="1" w:line="322" w:lineRule="exact"/>
        <w:ind w:left="910"/>
      </w:pPr>
      <w:r>
        <w:t>Конкурс проводится с 01.12.2020 по 03.01.2021.</w:t>
      </w:r>
    </w:p>
    <w:p w:rsidR="00260B0F" w:rsidRDefault="0074093C">
      <w:pPr>
        <w:pStyle w:val="a3"/>
        <w:spacing w:line="322" w:lineRule="exact"/>
        <w:ind w:left="910"/>
      </w:pPr>
      <w:r>
        <w:t>Первый этап: прием заявок и работ с 14.12. по 25.12.2020 г.</w:t>
      </w:r>
    </w:p>
    <w:p w:rsidR="00260B0F" w:rsidRDefault="0074093C">
      <w:pPr>
        <w:pStyle w:val="a3"/>
        <w:ind w:left="202" w:firstLine="707"/>
      </w:pPr>
      <w:r>
        <w:t>Второй этап: голосование зрителей на присуждение приза зрительских симпатий с 26 по 28 декабря 2020 года. Подведение итогов с 29.12.2020</w:t>
      </w:r>
    </w:p>
    <w:p w:rsidR="00260B0F" w:rsidRDefault="0074093C">
      <w:pPr>
        <w:pStyle w:val="a3"/>
        <w:spacing w:before="1"/>
        <w:ind w:left="202"/>
      </w:pPr>
      <w:r>
        <w:t>по 03.01.2021.</w:t>
      </w:r>
    </w:p>
    <w:p w:rsidR="00260B0F" w:rsidRDefault="0074093C">
      <w:pPr>
        <w:pStyle w:val="a3"/>
        <w:tabs>
          <w:tab w:val="left" w:pos="1744"/>
          <w:tab w:val="left" w:pos="2805"/>
          <w:tab w:val="left" w:pos="4034"/>
          <w:tab w:val="left" w:pos="4192"/>
          <w:tab w:val="left" w:pos="4782"/>
          <w:tab w:val="left" w:pos="5901"/>
          <w:tab w:val="left" w:pos="6339"/>
          <w:tab w:val="left" w:pos="6608"/>
          <w:tab w:val="left" w:pos="7696"/>
          <w:tab w:val="left" w:pos="7913"/>
          <w:tab w:val="left" w:pos="8876"/>
          <w:tab w:val="left" w:pos="9009"/>
        </w:tabs>
        <w:ind w:left="202" w:right="202" w:firstLine="707"/>
        <w:jc w:val="right"/>
      </w:pPr>
      <w:r>
        <w:t>Проголосовать за лучшую творческую работу на присуждение приза зрительских симпатий может каждый желающи</w:t>
      </w:r>
      <w:r>
        <w:t xml:space="preserve">й, зайдя в социальную сеть </w:t>
      </w:r>
      <w:proofErr w:type="spellStart"/>
      <w:r>
        <w:t>ВКонтакте</w:t>
      </w:r>
      <w:proofErr w:type="spellEnd"/>
      <w:r>
        <w:tab/>
        <w:t>группа</w:t>
      </w:r>
      <w:r>
        <w:tab/>
        <w:t>«Земляки</w:t>
      </w:r>
      <w:r>
        <w:tab/>
      </w:r>
      <w:r>
        <w:tab/>
        <w:t>Нижневартовский</w:t>
      </w:r>
      <w:r>
        <w:tab/>
        <w:t>район»</w:t>
      </w:r>
      <w:r>
        <w:tab/>
        <w:t>(ссылка</w:t>
      </w:r>
      <w:r>
        <w:tab/>
        <w:t xml:space="preserve">группы: </w:t>
      </w:r>
      <w:hyperlink r:id="rId16">
        <w:r>
          <w:rPr>
            <w:u w:val="single"/>
          </w:rPr>
          <w:t>https://vk.com/club184537378</w:t>
        </w:r>
      </w:hyperlink>
      <w:r>
        <w:t>)</w:t>
      </w:r>
      <w:r>
        <w:tab/>
        <w:t>или</w:t>
      </w:r>
      <w:r>
        <w:tab/>
        <w:t>набрав</w:t>
      </w:r>
      <w:r>
        <w:tab/>
        <w:t>в</w:t>
      </w:r>
      <w:r>
        <w:tab/>
        <w:t>поисковой</w:t>
      </w:r>
      <w:r>
        <w:tab/>
      </w:r>
      <w:r>
        <w:tab/>
        <w:t>строке</w:t>
      </w:r>
      <w:r>
        <w:tab/>
      </w:r>
      <w:r>
        <w:tab/>
      </w:r>
      <w:proofErr w:type="spellStart"/>
      <w:r>
        <w:rPr>
          <w:spacing w:val="-4"/>
        </w:rPr>
        <w:t>хэштэг</w:t>
      </w:r>
      <w:proofErr w:type="spellEnd"/>
      <w:r>
        <w:rPr>
          <w:spacing w:val="-4"/>
        </w:rPr>
        <w:t xml:space="preserve"> </w:t>
      </w:r>
      <w:r>
        <w:t>#</w:t>
      </w:r>
      <w:proofErr w:type="spellStart"/>
      <w:r>
        <w:t>ГолосРВертепНВрайон</w:t>
      </w:r>
      <w:proofErr w:type="spellEnd"/>
      <w:r>
        <w:t>. Понравившуюся работу нео</w:t>
      </w:r>
      <w:r>
        <w:t>бходимо отметить</w:t>
      </w:r>
      <w:r>
        <w:rPr>
          <w:spacing w:val="-29"/>
        </w:rPr>
        <w:t xml:space="preserve"> </w:t>
      </w:r>
      <w:proofErr w:type="spellStart"/>
      <w:r>
        <w:t>лайком</w:t>
      </w:r>
      <w:proofErr w:type="spellEnd"/>
      <w:r>
        <w:t>.</w:t>
      </w:r>
    </w:p>
    <w:p w:rsidR="00260B0F" w:rsidRDefault="0074093C">
      <w:pPr>
        <w:pStyle w:val="a3"/>
        <w:spacing w:before="1"/>
        <w:ind w:left="202" w:right="207" w:firstLine="707"/>
        <w:jc w:val="both"/>
      </w:pPr>
      <w:r>
        <w:t xml:space="preserve">По итогам голосования участнику конкурса, набравшему наибольшее количество </w:t>
      </w:r>
      <w:proofErr w:type="spellStart"/>
      <w:r>
        <w:t>лайков</w:t>
      </w:r>
      <w:proofErr w:type="spellEnd"/>
      <w:r>
        <w:t>, будет присужден Приз зрительских симпатий.</w:t>
      </w:r>
    </w:p>
    <w:p w:rsidR="00260B0F" w:rsidRDefault="0074093C">
      <w:pPr>
        <w:pStyle w:val="a3"/>
        <w:spacing w:line="321" w:lineRule="exact"/>
        <w:ind w:left="910"/>
        <w:jc w:val="both"/>
      </w:pPr>
      <w:r>
        <w:t>Третий этап: презентация выставки творческих работ (онлайн-формат)</w:t>
      </w:r>
    </w:p>
    <w:p w:rsidR="00260B0F" w:rsidRDefault="0074093C">
      <w:pPr>
        <w:pStyle w:val="a3"/>
        <w:ind w:left="202" w:right="203" w:firstLine="707"/>
        <w:jc w:val="both"/>
      </w:pPr>
      <w:r>
        <w:t xml:space="preserve">Презентация выставки творческих работ </w:t>
      </w:r>
      <w:r>
        <w:t>с оглашением результатов конкурса состоится в муниципальном автономном учреждении</w:t>
      </w:r>
    </w:p>
    <w:p w:rsidR="00260B0F" w:rsidRDefault="0074093C">
      <w:pPr>
        <w:pStyle w:val="a3"/>
        <w:ind w:left="202" w:right="202"/>
        <w:jc w:val="both"/>
      </w:pPr>
      <w:r>
        <w:t>«</w:t>
      </w:r>
      <w:proofErr w:type="spellStart"/>
      <w:r>
        <w:t>Межпоселенческая</w:t>
      </w:r>
      <w:proofErr w:type="spellEnd"/>
      <w:r>
        <w:t xml:space="preserve"> библиотека». Дата, время проведения выставки будет сообщено дополнительно.</w:t>
      </w:r>
    </w:p>
    <w:p w:rsidR="00260B0F" w:rsidRDefault="0074093C">
      <w:pPr>
        <w:pStyle w:val="a3"/>
        <w:spacing w:before="1"/>
        <w:ind w:left="202" w:right="205" w:firstLine="707"/>
        <w:jc w:val="both"/>
      </w:pPr>
      <w:r>
        <w:t>Приз зрительских симпатий будет передан победителю по месту жительства.</w:t>
      </w:r>
    </w:p>
    <w:p w:rsidR="00260B0F" w:rsidRDefault="0074093C">
      <w:pPr>
        <w:pStyle w:val="a3"/>
        <w:ind w:left="202" w:right="201" w:firstLine="707"/>
        <w:jc w:val="both"/>
      </w:pPr>
      <w:r>
        <w:t>Результаты Конкурса и лучшие  творческие  работы  будут  размещены  на официальных сайтах администраций поселений, образовательных учреждений, учреждений культуры и искусства района, в</w:t>
      </w:r>
      <w:r>
        <w:rPr>
          <w:spacing w:val="-4"/>
        </w:rPr>
        <w:t xml:space="preserve"> </w:t>
      </w:r>
      <w:r>
        <w:t>СМИ.</w:t>
      </w:r>
    </w:p>
    <w:p w:rsidR="00260B0F" w:rsidRDefault="00260B0F">
      <w:pPr>
        <w:pStyle w:val="a3"/>
        <w:spacing w:before="5"/>
      </w:pPr>
    </w:p>
    <w:p w:rsidR="00260B0F" w:rsidRDefault="0074093C">
      <w:pPr>
        <w:pStyle w:val="1"/>
        <w:numPr>
          <w:ilvl w:val="1"/>
          <w:numId w:val="5"/>
        </w:numPr>
        <w:tabs>
          <w:tab w:val="left" w:pos="4571"/>
        </w:tabs>
        <w:ind w:left="4571" w:right="0" w:hanging="452"/>
        <w:jc w:val="left"/>
      </w:pPr>
      <w:r>
        <w:t>Жюри</w:t>
      </w:r>
      <w:r>
        <w:rPr>
          <w:spacing w:val="-3"/>
        </w:rPr>
        <w:t xml:space="preserve"> </w:t>
      </w:r>
      <w:r>
        <w:t>конкурса</w:t>
      </w:r>
    </w:p>
    <w:p w:rsidR="00260B0F" w:rsidRDefault="00260B0F">
      <w:pPr>
        <w:pStyle w:val="a3"/>
        <w:spacing w:before="6"/>
        <w:rPr>
          <w:b/>
          <w:sz w:val="27"/>
        </w:rPr>
      </w:pPr>
    </w:p>
    <w:p w:rsidR="00260B0F" w:rsidRDefault="0074093C">
      <w:pPr>
        <w:pStyle w:val="a3"/>
        <w:ind w:left="202" w:right="194" w:firstLine="707"/>
        <w:jc w:val="both"/>
      </w:pPr>
      <w:r>
        <w:t>Жюри формируется организаторами конкурса. В состав</w:t>
      </w:r>
      <w:r>
        <w:t xml:space="preserve"> жюри  входят представители Нижневартовского благочиния, профессиональные художники, преподаватели декоративно – прикладного, изобразительного искусства, представители общественности.</w:t>
      </w:r>
    </w:p>
    <w:p w:rsidR="00260B0F" w:rsidRDefault="00260B0F">
      <w:pPr>
        <w:jc w:val="both"/>
        <w:sectPr w:rsidR="00260B0F">
          <w:pgSz w:w="11910" w:h="16850"/>
          <w:pgMar w:top="1020" w:right="360" w:bottom="280" w:left="1500" w:header="724" w:footer="0" w:gutter="0"/>
          <w:cols w:space="720"/>
        </w:sectPr>
      </w:pPr>
    </w:p>
    <w:p w:rsidR="00260B0F" w:rsidRDefault="0074093C">
      <w:pPr>
        <w:pStyle w:val="a3"/>
        <w:spacing w:before="90" w:line="242" w:lineRule="auto"/>
        <w:ind w:left="202" w:right="198" w:firstLine="707"/>
        <w:jc w:val="both"/>
      </w:pPr>
      <w:r>
        <w:lastRenderedPageBreak/>
        <w:t>Конкурсные работы оцениваются в соответствии с утвержд</w:t>
      </w:r>
      <w:r>
        <w:t>енными критериями.</w:t>
      </w:r>
    </w:p>
    <w:p w:rsidR="00260B0F" w:rsidRDefault="0074093C">
      <w:pPr>
        <w:pStyle w:val="a3"/>
        <w:ind w:left="202" w:right="196" w:firstLine="707"/>
        <w:jc w:val="both"/>
      </w:pPr>
      <w:r>
        <w:rPr>
          <w:spacing w:val="-5"/>
        </w:rPr>
        <w:t xml:space="preserve">Жюри </w:t>
      </w:r>
      <w:r>
        <w:rPr>
          <w:spacing w:val="-6"/>
        </w:rPr>
        <w:t xml:space="preserve">просматривает </w:t>
      </w:r>
      <w:r>
        <w:t xml:space="preserve">и </w:t>
      </w:r>
      <w:r>
        <w:rPr>
          <w:spacing w:val="-5"/>
        </w:rPr>
        <w:t xml:space="preserve">оценивает </w:t>
      </w:r>
      <w:r>
        <w:rPr>
          <w:spacing w:val="-6"/>
        </w:rPr>
        <w:t xml:space="preserve">творческие </w:t>
      </w:r>
      <w:r>
        <w:rPr>
          <w:spacing w:val="-5"/>
        </w:rPr>
        <w:t xml:space="preserve">работы </w:t>
      </w:r>
      <w:r>
        <w:t xml:space="preserve">в </w:t>
      </w:r>
      <w:r>
        <w:rPr>
          <w:spacing w:val="-6"/>
        </w:rPr>
        <w:t xml:space="preserve">дистанционной </w:t>
      </w:r>
      <w:r>
        <w:rPr>
          <w:spacing w:val="-5"/>
        </w:rPr>
        <w:t xml:space="preserve">форме, </w:t>
      </w:r>
      <w:r>
        <w:rPr>
          <w:spacing w:val="-6"/>
        </w:rPr>
        <w:t xml:space="preserve">фотоматериалы </w:t>
      </w:r>
      <w:r>
        <w:t xml:space="preserve">в </w:t>
      </w:r>
      <w:r>
        <w:rPr>
          <w:spacing w:val="-5"/>
        </w:rPr>
        <w:t xml:space="preserve">каждой номинации </w:t>
      </w:r>
      <w:r>
        <w:rPr>
          <w:spacing w:val="-6"/>
        </w:rPr>
        <w:t xml:space="preserve">будут </w:t>
      </w:r>
      <w:r>
        <w:rPr>
          <w:spacing w:val="-5"/>
        </w:rPr>
        <w:t xml:space="preserve">размещены </w:t>
      </w:r>
      <w:r>
        <w:t xml:space="preserve">в </w:t>
      </w:r>
      <w:r>
        <w:rPr>
          <w:spacing w:val="-5"/>
        </w:rPr>
        <w:t xml:space="preserve">сервисе «Облако» </w:t>
      </w:r>
      <w:r>
        <w:t xml:space="preserve">и </w:t>
      </w:r>
      <w:r>
        <w:rPr>
          <w:spacing w:val="-6"/>
        </w:rPr>
        <w:t xml:space="preserve">доведены </w:t>
      </w:r>
      <w:r>
        <w:rPr>
          <w:spacing w:val="-4"/>
        </w:rPr>
        <w:t xml:space="preserve">до </w:t>
      </w:r>
      <w:r>
        <w:rPr>
          <w:spacing w:val="-6"/>
        </w:rPr>
        <w:t xml:space="preserve">каждого </w:t>
      </w:r>
      <w:r>
        <w:rPr>
          <w:spacing w:val="-5"/>
        </w:rPr>
        <w:t>члена жюри.</w:t>
      </w:r>
    </w:p>
    <w:p w:rsidR="00260B0F" w:rsidRDefault="0074093C">
      <w:pPr>
        <w:pStyle w:val="a3"/>
        <w:spacing w:line="321" w:lineRule="exact"/>
        <w:ind w:left="910"/>
        <w:jc w:val="both"/>
      </w:pPr>
      <w:r>
        <w:t>Итоги конкурса будут занесены в протокол.</w:t>
      </w:r>
    </w:p>
    <w:p w:rsidR="00260B0F" w:rsidRDefault="00260B0F">
      <w:pPr>
        <w:pStyle w:val="a3"/>
        <w:spacing w:before="2"/>
      </w:pPr>
    </w:p>
    <w:p w:rsidR="00260B0F" w:rsidRDefault="0074093C">
      <w:pPr>
        <w:pStyle w:val="1"/>
        <w:numPr>
          <w:ilvl w:val="1"/>
          <w:numId w:val="5"/>
        </w:numPr>
        <w:tabs>
          <w:tab w:val="left" w:pos="4456"/>
        </w:tabs>
        <w:ind w:left="4455" w:right="0" w:hanging="563"/>
        <w:jc w:val="left"/>
      </w:pPr>
      <w:r>
        <w:t>Награждение</w:t>
      </w:r>
    </w:p>
    <w:p w:rsidR="00260B0F" w:rsidRDefault="00260B0F">
      <w:pPr>
        <w:pStyle w:val="a3"/>
        <w:spacing w:before="6"/>
        <w:rPr>
          <w:b/>
          <w:sz w:val="27"/>
        </w:rPr>
      </w:pPr>
    </w:p>
    <w:p w:rsidR="00260B0F" w:rsidRDefault="0074093C">
      <w:pPr>
        <w:pStyle w:val="a3"/>
        <w:ind w:left="202" w:right="209" w:firstLine="707"/>
        <w:jc w:val="both"/>
      </w:pPr>
      <w:r>
        <w:t>По итогам конкурса победители и участники конкурса награждаются дипломами.</w:t>
      </w:r>
    </w:p>
    <w:p w:rsidR="00260B0F" w:rsidRDefault="00260B0F">
      <w:pPr>
        <w:jc w:val="both"/>
        <w:sectPr w:rsidR="00260B0F">
          <w:pgSz w:w="11910" w:h="16850"/>
          <w:pgMar w:top="1020" w:right="360" w:bottom="280" w:left="1500" w:header="724" w:footer="0" w:gutter="0"/>
          <w:cols w:space="720"/>
        </w:sectPr>
      </w:pPr>
    </w:p>
    <w:p w:rsidR="00260B0F" w:rsidRDefault="00260B0F">
      <w:pPr>
        <w:pStyle w:val="a3"/>
        <w:spacing w:before="4"/>
      </w:pPr>
    </w:p>
    <w:p w:rsidR="00260B0F" w:rsidRDefault="0074093C">
      <w:pPr>
        <w:pStyle w:val="a3"/>
        <w:tabs>
          <w:tab w:val="left" w:pos="8591"/>
        </w:tabs>
        <w:spacing w:before="89"/>
        <w:ind w:left="6299" w:right="198"/>
        <w:jc w:val="both"/>
      </w:pPr>
      <w:r>
        <w:t>Приложение 1 к Положению о порядке проведения IV открытого</w:t>
      </w:r>
      <w:r>
        <w:tab/>
        <w:t>районного конкурса творческих</w:t>
      </w:r>
      <w:r>
        <w:rPr>
          <w:spacing w:val="5"/>
        </w:rPr>
        <w:t xml:space="preserve"> </w:t>
      </w:r>
      <w:r>
        <w:t>работ</w:t>
      </w:r>
    </w:p>
    <w:p w:rsidR="00260B0F" w:rsidRDefault="0074093C">
      <w:pPr>
        <w:pStyle w:val="a3"/>
        <w:spacing w:line="320" w:lineRule="exact"/>
        <w:ind w:left="6299"/>
        <w:jc w:val="both"/>
      </w:pPr>
      <w:r>
        <w:t>«Рождественский вертеп»</w:t>
      </w:r>
    </w:p>
    <w:p w:rsidR="00260B0F" w:rsidRDefault="00260B0F">
      <w:pPr>
        <w:pStyle w:val="a3"/>
        <w:rPr>
          <w:sz w:val="30"/>
        </w:rPr>
      </w:pPr>
    </w:p>
    <w:p w:rsidR="00260B0F" w:rsidRDefault="00260B0F">
      <w:pPr>
        <w:pStyle w:val="a3"/>
        <w:spacing w:before="6"/>
        <w:rPr>
          <w:sz w:val="26"/>
        </w:rPr>
      </w:pPr>
    </w:p>
    <w:p w:rsidR="00260B0F" w:rsidRDefault="0074093C">
      <w:pPr>
        <w:pStyle w:val="1"/>
        <w:spacing w:line="322" w:lineRule="exact"/>
        <w:ind w:left="917" w:right="621"/>
      </w:pPr>
      <w:r>
        <w:t>Заявка</w:t>
      </w:r>
    </w:p>
    <w:p w:rsidR="00260B0F" w:rsidRDefault="0074093C">
      <w:pPr>
        <w:spacing w:line="322" w:lineRule="exact"/>
        <w:ind w:left="915" w:right="626"/>
        <w:jc w:val="center"/>
        <w:rPr>
          <w:b/>
          <w:sz w:val="28"/>
        </w:rPr>
      </w:pPr>
      <w:r>
        <w:rPr>
          <w:b/>
          <w:sz w:val="28"/>
        </w:rPr>
        <w:t>на участие в IV открытом районном конкурсе творческих работ</w:t>
      </w:r>
    </w:p>
    <w:p w:rsidR="00260B0F" w:rsidRDefault="0074093C">
      <w:pPr>
        <w:pStyle w:val="1"/>
      </w:pPr>
      <w:r>
        <w:t>«Рождественский вертеп»</w:t>
      </w:r>
    </w:p>
    <w:p w:rsidR="00260B0F" w:rsidRDefault="00260B0F">
      <w:pPr>
        <w:pStyle w:val="a3"/>
        <w:spacing w:before="6"/>
        <w:rPr>
          <w:b/>
          <w:sz w:val="27"/>
        </w:rPr>
      </w:pPr>
    </w:p>
    <w:p w:rsidR="00260B0F" w:rsidRDefault="0074093C">
      <w:pPr>
        <w:pStyle w:val="a3"/>
        <w:tabs>
          <w:tab w:val="left" w:pos="9733"/>
        </w:tabs>
        <w:ind w:left="202"/>
      </w:pPr>
      <w:r>
        <w:t>ФИО</w:t>
      </w:r>
      <w:r>
        <w:rPr>
          <w:spacing w:val="-4"/>
        </w:rPr>
        <w:t xml:space="preserve"> </w:t>
      </w:r>
      <w:r>
        <w:t>участника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B0F" w:rsidRDefault="00260B0F">
      <w:pPr>
        <w:pStyle w:val="a3"/>
        <w:spacing w:before="5"/>
        <w:rPr>
          <w:sz w:val="20"/>
        </w:rPr>
      </w:pPr>
    </w:p>
    <w:p w:rsidR="00260B0F" w:rsidRDefault="0074093C">
      <w:pPr>
        <w:pStyle w:val="a3"/>
        <w:tabs>
          <w:tab w:val="left" w:pos="9576"/>
        </w:tabs>
        <w:spacing w:before="89"/>
        <w:ind w:left="202"/>
      </w:pPr>
      <w:r>
        <w:t>Возраст участника (полных</w:t>
      </w:r>
      <w:r>
        <w:rPr>
          <w:spacing w:val="-8"/>
        </w:rPr>
        <w:t xml:space="preserve"> </w:t>
      </w:r>
      <w:r>
        <w:t>лет)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B0F" w:rsidRDefault="00260B0F">
      <w:pPr>
        <w:pStyle w:val="a3"/>
        <w:spacing w:before="2"/>
        <w:rPr>
          <w:sz w:val="20"/>
        </w:rPr>
      </w:pPr>
    </w:p>
    <w:p w:rsidR="00260B0F" w:rsidRDefault="0074093C">
      <w:pPr>
        <w:pStyle w:val="a3"/>
        <w:tabs>
          <w:tab w:val="left" w:pos="9616"/>
        </w:tabs>
        <w:spacing w:before="89"/>
        <w:ind w:left="202"/>
      </w:pPr>
      <w:r>
        <w:t>Номинация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B0F" w:rsidRDefault="00260B0F">
      <w:pPr>
        <w:pStyle w:val="a3"/>
        <w:spacing w:before="2"/>
        <w:rPr>
          <w:sz w:val="20"/>
        </w:rPr>
      </w:pPr>
    </w:p>
    <w:p w:rsidR="00260B0F" w:rsidRDefault="0074093C">
      <w:pPr>
        <w:pStyle w:val="a3"/>
        <w:tabs>
          <w:tab w:val="left" w:pos="9790"/>
        </w:tabs>
        <w:spacing w:before="89"/>
        <w:ind w:left="202" w:right="201"/>
        <w:jc w:val="both"/>
      </w:pPr>
      <w:r>
        <w:t>Образовательная, общественная организация, контактный тел., адрес электронной    почты    учреждения    (для    рассылки    электронных  дипломов)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B0F" w:rsidRDefault="0074093C">
      <w:pPr>
        <w:pStyle w:val="a3"/>
        <w:spacing w:before="9"/>
        <w:rPr>
          <w:sz w:val="23"/>
        </w:rPr>
      </w:pPr>
      <w:r>
        <w:pict>
          <v:shape id="_x0000_s1027" style="position:absolute;margin-left:85.1pt;margin-top:15.95pt;width:476pt;height:.1pt;z-index:-15727104;mso-wrap-distance-left:0;mso-wrap-distance-right:0;mso-position-horizontal-relative:page" coordorigin="1702,319" coordsize="9520,0" path="m1702,319r9519,e" filled="f" strokeweight=".19811mm">
            <v:path arrowok="t"/>
            <w10:wrap type="topAndBottom" anchorx="page"/>
          </v:shape>
        </w:pict>
      </w:r>
    </w:p>
    <w:p w:rsidR="00260B0F" w:rsidRDefault="00260B0F">
      <w:pPr>
        <w:pStyle w:val="a3"/>
        <w:spacing w:before="7"/>
        <w:rPr>
          <w:sz w:val="17"/>
        </w:rPr>
      </w:pPr>
    </w:p>
    <w:p w:rsidR="00260B0F" w:rsidRDefault="0074093C">
      <w:pPr>
        <w:pStyle w:val="a3"/>
        <w:spacing w:before="89" w:line="322" w:lineRule="exact"/>
        <w:ind w:left="202"/>
      </w:pPr>
      <w:r>
        <w:t xml:space="preserve">ФИО руководителя (при наличии), </w:t>
      </w:r>
      <w:proofErr w:type="gramStart"/>
      <w:r>
        <w:t>контактный</w:t>
      </w:r>
      <w:proofErr w:type="gramEnd"/>
    </w:p>
    <w:p w:rsidR="00260B0F" w:rsidRDefault="0074093C">
      <w:pPr>
        <w:pStyle w:val="a3"/>
        <w:tabs>
          <w:tab w:val="left" w:pos="9789"/>
        </w:tabs>
        <w:ind w:left="202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B0F" w:rsidRDefault="0074093C">
      <w:pPr>
        <w:pStyle w:val="a3"/>
        <w:spacing w:before="6"/>
        <w:rPr>
          <w:sz w:val="23"/>
        </w:rPr>
      </w:pPr>
      <w:r>
        <w:pict>
          <v:shape id="_x0000_s1026" style="position:absolute;margin-left:85.1pt;margin-top:15.8pt;width:476pt;height:.1pt;z-index:-15726592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</w:p>
    <w:p w:rsidR="00260B0F" w:rsidRDefault="00260B0F">
      <w:pPr>
        <w:rPr>
          <w:sz w:val="23"/>
        </w:rPr>
        <w:sectPr w:rsidR="00260B0F">
          <w:pgSz w:w="11910" w:h="16850"/>
          <w:pgMar w:top="1020" w:right="360" w:bottom="280" w:left="1500" w:header="724" w:footer="0" w:gutter="0"/>
          <w:cols w:space="720"/>
        </w:sectPr>
      </w:pPr>
    </w:p>
    <w:p w:rsidR="00260B0F" w:rsidRDefault="00260B0F">
      <w:pPr>
        <w:pStyle w:val="a3"/>
        <w:rPr>
          <w:sz w:val="20"/>
        </w:rPr>
      </w:pPr>
    </w:p>
    <w:p w:rsidR="00260B0F" w:rsidRDefault="00260B0F">
      <w:pPr>
        <w:pStyle w:val="a3"/>
        <w:rPr>
          <w:sz w:val="20"/>
        </w:rPr>
      </w:pPr>
    </w:p>
    <w:p w:rsidR="00260B0F" w:rsidRDefault="00260B0F">
      <w:pPr>
        <w:pStyle w:val="a3"/>
        <w:rPr>
          <w:sz w:val="20"/>
        </w:rPr>
      </w:pPr>
    </w:p>
    <w:p w:rsidR="00260B0F" w:rsidRDefault="00260B0F">
      <w:pPr>
        <w:pStyle w:val="a3"/>
        <w:rPr>
          <w:sz w:val="20"/>
        </w:rPr>
      </w:pPr>
    </w:p>
    <w:p w:rsidR="00260B0F" w:rsidRDefault="00260B0F">
      <w:pPr>
        <w:pStyle w:val="a3"/>
        <w:rPr>
          <w:sz w:val="20"/>
        </w:rPr>
      </w:pPr>
    </w:p>
    <w:p w:rsidR="00260B0F" w:rsidRDefault="0074093C">
      <w:pPr>
        <w:pStyle w:val="a3"/>
        <w:tabs>
          <w:tab w:val="left" w:pos="8591"/>
        </w:tabs>
        <w:spacing w:before="230"/>
        <w:ind w:left="6299" w:right="198"/>
        <w:jc w:val="both"/>
      </w:pPr>
      <w:r>
        <w:t>Приложение 2 к Положению о порядке проведения IV открытого</w:t>
      </w:r>
      <w:r>
        <w:tab/>
        <w:t>районного конкурса творческих</w:t>
      </w:r>
      <w:r>
        <w:rPr>
          <w:spacing w:val="5"/>
        </w:rPr>
        <w:t xml:space="preserve"> </w:t>
      </w:r>
      <w:r>
        <w:t>работ</w:t>
      </w:r>
    </w:p>
    <w:p w:rsidR="00260B0F" w:rsidRDefault="0074093C">
      <w:pPr>
        <w:pStyle w:val="a3"/>
        <w:spacing w:before="1"/>
        <w:ind w:left="6299"/>
        <w:jc w:val="both"/>
      </w:pPr>
      <w:r>
        <w:t>«Рождественский вертеп»</w:t>
      </w:r>
    </w:p>
    <w:p w:rsidR="00260B0F" w:rsidRDefault="00260B0F">
      <w:pPr>
        <w:pStyle w:val="a3"/>
        <w:spacing w:before="7"/>
        <w:rPr>
          <w:sz w:val="20"/>
        </w:rPr>
      </w:pPr>
    </w:p>
    <w:p w:rsidR="00260B0F" w:rsidRDefault="0074093C">
      <w:pPr>
        <w:pStyle w:val="1"/>
        <w:spacing w:before="89"/>
        <w:ind w:left="625"/>
      </w:pPr>
      <w:r>
        <w:t>Этикетаж</w:t>
      </w:r>
    </w:p>
    <w:p w:rsidR="00260B0F" w:rsidRDefault="00260B0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855"/>
      </w:tblGrid>
      <w:tr w:rsidR="00260B0F">
        <w:trPr>
          <w:trHeight w:val="277"/>
        </w:trPr>
        <w:tc>
          <w:tcPr>
            <w:tcW w:w="5672" w:type="dxa"/>
          </w:tcPr>
          <w:p w:rsidR="00260B0F" w:rsidRDefault="0074093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конкурсной работы</w:t>
            </w:r>
          </w:p>
        </w:tc>
        <w:tc>
          <w:tcPr>
            <w:tcW w:w="3855" w:type="dxa"/>
          </w:tcPr>
          <w:p w:rsidR="00260B0F" w:rsidRDefault="00260B0F">
            <w:pPr>
              <w:pStyle w:val="TableParagraph"/>
              <w:rPr>
                <w:sz w:val="20"/>
              </w:rPr>
            </w:pPr>
          </w:p>
        </w:tc>
      </w:tr>
      <w:tr w:rsidR="00260B0F">
        <w:trPr>
          <w:trHeight w:val="275"/>
        </w:trPr>
        <w:tc>
          <w:tcPr>
            <w:tcW w:w="5672" w:type="dxa"/>
          </w:tcPr>
          <w:p w:rsidR="00260B0F" w:rsidRDefault="007409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 автора (авторов) работы</w:t>
            </w:r>
          </w:p>
        </w:tc>
        <w:tc>
          <w:tcPr>
            <w:tcW w:w="3855" w:type="dxa"/>
          </w:tcPr>
          <w:p w:rsidR="00260B0F" w:rsidRDefault="00260B0F">
            <w:pPr>
              <w:pStyle w:val="TableParagraph"/>
              <w:rPr>
                <w:sz w:val="20"/>
              </w:rPr>
            </w:pPr>
          </w:p>
        </w:tc>
      </w:tr>
      <w:tr w:rsidR="00260B0F">
        <w:trPr>
          <w:trHeight w:val="551"/>
        </w:trPr>
        <w:tc>
          <w:tcPr>
            <w:tcW w:w="5672" w:type="dxa"/>
          </w:tcPr>
          <w:p w:rsidR="00260B0F" w:rsidRDefault="0074093C">
            <w:pPr>
              <w:pStyle w:val="TableParagraph"/>
              <w:tabs>
                <w:tab w:val="left" w:pos="1345"/>
                <w:tab w:val="left" w:pos="1707"/>
                <w:tab w:val="left" w:pos="2750"/>
                <w:tab w:val="left" w:pos="4191"/>
                <w:tab w:val="left" w:pos="52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техника</w:t>
            </w:r>
            <w:r>
              <w:rPr>
                <w:sz w:val="24"/>
              </w:rPr>
              <w:tab/>
              <w:t>исполнения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год</w:t>
            </w:r>
          </w:p>
          <w:p w:rsidR="00260B0F" w:rsidRDefault="007409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 работы</w:t>
            </w:r>
          </w:p>
        </w:tc>
        <w:tc>
          <w:tcPr>
            <w:tcW w:w="3855" w:type="dxa"/>
          </w:tcPr>
          <w:p w:rsidR="00260B0F" w:rsidRDefault="00260B0F">
            <w:pPr>
              <w:pStyle w:val="TableParagraph"/>
              <w:rPr>
                <w:sz w:val="24"/>
              </w:rPr>
            </w:pPr>
          </w:p>
        </w:tc>
      </w:tr>
      <w:tr w:rsidR="00260B0F">
        <w:trPr>
          <w:trHeight w:val="275"/>
        </w:trPr>
        <w:tc>
          <w:tcPr>
            <w:tcW w:w="5672" w:type="dxa"/>
          </w:tcPr>
          <w:p w:rsidR="00260B0F" w:rsidRDefault="007409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организации, территория</w:t>
            </w:r>
          </w:p>
        </w:tc>
        <w:tc>
          <w:tcPr>
            <w:tcW w:w="3855" w:type="dxa"/>
          </w:tcPr>
          <w:p w:rsidR="00260B0F" w:rsidRDefault="00260B0F">
            <w:pPr>
              <w:pStyle w:val="TableParagraph"/>
              <w:rPr>
                <w:sz w:val="20"/>
              </w:rPr>
            </w:pPr>
          </w:p>
        </w:tc>
      </w:tr>
      <w:tr w:rsidR="00260B0F">
        <w:trPr>
          <w:trHeight w:val="275"/>
        </w:trPr>
        <w:tc>
          <w:tcPr>
            <w:tcW w:w="5672" w:type="dxa"/>
          </w:tcPr>
          <w:p w:rsidR="00260B0F" w:rsidRDefault="007409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</w:p>
        </w:tc>
        <w:tc>
          <w:tcPr>
            <w:tcW w:w="3855" w:type="dxa"/>
          </w:tcPr>
          <w:p w:rsidR="00260B0F" w:rsidRDefault="00260B0F">
            <w:pPr>
              <w:pStyle w:val="TableParagraph"/>
              <w:rPr>
                <w:sz w:val="20"/>
              </w:rPr>
            </w:pPr>
          </w:p>
        </w:tc>
      </w:tr>
    </w:tbl>
    <w:p w:rsidR="00260B0F" w:rsidRDefault="00260B0F">
      <w:pPr>
        <w:rPr>
          <w:sz w:val="20"/>
        </w:rPr>
        <w:sectPr w:rsidR="00260B0F">
          <w:pgSz w:w="11910" w:h="16850"/>
          <w:pgMar w:top="1020" w:right="360" w:bottom="280" w:left="1500" w:header="724" w:footer="0" w:gutter="0"/>
          <w:cols w:space="720"/>
        </w:sectPr>
      </w:pPr>
      <w:bookmarkStart w:id="0" w:name="_GoBack"/>
      <w:bookmarkEnd w:id="0"/>
    </w:p>
    <w:p w:rsidR="00260B0F" w:rsidRDefault="00260B0F" w:rsidP="00315540">
      <w:pPr>
        <w:pStyle w:val="a3"/>
        <w:ind w:right="201"/>
        <w:jc w:val="both"/>
      </w:pPr>
    </w:p>
    <w:sectPr w:rsidR="00260B0F">
      <w:pgSz w:w="11910" w:h="16850"/>
      <w:pgMar w:top="1020" w:right="360" w:bottom="280" w:left="150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3C" w:rsidRDefault="0074093C">
      <w:r>
        <w:separator/>
      </w:r>
    </w:p>
  </w:endnote>
  <w:endnote w:type="continuationSeparator" w:id="0">
    <w:p w:rsidR="0074093C" w:rsidRDefault="0074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3C" w:rsidRDefault="0074093C">
      <w:r>
        <w:separator/>
      </w:r>
    </w:p>
  </w:footnote>
  <w:footnote w:type="continuationSeparator" w:id="0">
    <w:p w:rsidR="0074093C" w:rsidRDefault="0074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0F" w:rsidRDefault="0074093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05pt;margin-top:35.2pt;width:20.2pt;height:17.55pt;z-index:-251658752;mso-position-horizontal-relative:page;mso-position-vertical-relative:page" filled="f" stroked="f">
          <v:textbox inset="0,0,0,0">
            <w:txbxContent>
              <w:p w:rsidR="00260B0F" w:rsidRDefault="0074093C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1554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7E5"/>
    <w:multiLevelType w:val="multilevel"/>
    <w:tmpl w:val="DAC69570"/>
    <w:lvl w:ilvl="0">
      <w:start w:val="2"/>
      <w:numFmt w:val="decimal"/>
      <w:lvlText w:val="%1"/>
      <w:lvlJc w:val="left"/>
      <w:pPr>
        <w:ind w:left="14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93"/>
      </w:pPr>
      <w:rPr>
        <w:rFonts w:hint="default"/>
        <w:lang w:val="ru-RU" w:eastAsia="en-US" w:bidi="ar-SA"/>
      </w:rPr>
    </w:lvl>
  </w:abstractNum>
  <w:abstractNum w:abstractNumId="1">
    <w:nsid w:val="1A6D713C"/>
    <w:multiLevelType w:val="multilevel"/>
    <w:tmpl w:val="85F4422E"/>
    <w:lvl w:ilvl="0">
      <w:start w:val="4"/>
      <w:numFmt w:val="decimal"/>
      <w:lvlText w:val="%1"/>
      <w:lvlJc w:val="left"/>
      <w:pPr>
        <w:ind w:left="2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90"/>
      </w:pPr>
      <w:rPr>
        <w:rFonts w:hint="default"/>
        <w:lang w:val="ru-RU" w:eastAsia="en-US" w:bidi="ar-SA"/>
      </w:rPr>
    </w:lvl>
  </w:abstractNum>
  <w:abstractNum w:abstractNumId="2">
    <w:nsid w:val="28DF2105"/>
    <w:multiLevelType w:val="multilevel"/>
    <w:tmpl w:val="4058C4E8"/>
    <w:lvl w:ilvl="0">
      <w:start w:val="1"/>
      <w:numFmt w:val="decimal"/>
      <w:lvlText w:val="%1"/>
      <w:lvlJc w:val="left"/>
      <w:pPr>
        <w:ind w:left="202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87"/>
      </w:pPr>
      <w:rPr>
        <w:rFonts w:hint="default"/>
        <w:lang w:val="ru-RU" w:eastAsia="en-US" w:bidi="ar-SA"/>
      </w:rPr>
    </w:lvl>
  </w:abstractNum>
  <w:abstractNum w:abstractNumId="3">
    <w:nsid w:val="41A51F75"/>
    <w:multiLevelType w:val="hybridMultilevel"/>
    <w:tmpl w:val="06FC371A"/>
    <w:lvl w:ilvl="0" w:tplc="3A5E745E">
      <w:start w:val="1"/>
      <w:numFmt w:val="decimal"/>
      <w:lvlText w:val="%1."/>
      <w:lvlJc w:val="left"/>
      <w:pPr>
        <w:ind w:left="11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948544">
      <w:numFmt w:val="bullet"/>
      <w:lvlText w:val="•"/>
      <w:lvlJc w:val="left"/>
      <w:pPr>
        <w:ind w:left="2084" w:hanging="281"/>
      </w:pPr>
      <w:rPr>
        <w:rFonts w:hint="default"/>
        <w:lang w:val="ru-RU" w:eastAsia="en-US" w:bidi="ar-SA"/>
      </w:rPr>
    </w:lvl>
    <w:lvl w:ilvl="2" w:tplc="02E8CC24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3A647704">
      <w:numFmt w:val="bullet"/>
      <w:lvlText w:val="•"/>
      <w:lvlJc w:val="left"/>
      <w:pPr>
        <w:ind w:left="3853" w:hanging="281"/>
      </w:pPr>
      <w:rPr>
        <w:rFonts w:hint="default"/>
        <w:lang w:val="ru-RU" w:eastAsia="en-US" w:bidi="ar-SA"/>
      </w:rPr>
    </w:lvl>
    <w:lvl w:ilvl="4" w:tplc="482E7ECA"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 w:tplc="96D4E0D2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9530B614">
      <w:numFmt w:val="bullet"/>
      <w:lvlText w:val="•"/>
      <w:lvlJc w:val="left"/>
      <w:pPr>
        <w:ind w:left="6507" w:hanging="281"/>
      </w:pPr>
      <w:rPr>
        <w:rFonts w:hint="default"/>
        <w:lang w:val="ru-RU" w:eastAsia="en-US" w:bidi="ar-SA"/>
      </w:rPr>
    </w:lvl>
    <w:lvl w:ilvl="7" w:tplc="B4720414">
      <w:numFmt w:val="bullet"/>
      <w:lvlText w:val="•"/>
      <w:lvlJc w:val="left"/>
      <w:pPr>
        <w:ind w:left="7392" w:hanging="281"/>
      </w:pPr>
      <w:rPr>
        <w:rFonts w:hint="default"/>
        <w:lang w:val="ru-RU" w:eastAsia="en-US" w:bidi="ar-SA"/>
      </w:rPr>
    </w:lvl>
    <w:lvl w:ilvl="8" w:tplc="D8C0F066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</w:abstractNum>
  <w:abstractNum w:abstractNumId="4">
    <w:nsid w:val="5A467223"/>
    <w:multiLevelType w:val="hybridMultilevel"/>
    <w:tmpl w:val="E7F8D282"/>
    <w:lvl w:ilvl="0" w:tplc="789A1FE4">
      <w:start w:val="1"/>
      <w:numFmt w:val="decimal"/>
      <w:lvlText w:val="%1."/>
      <w:lvlJc w:val="left"/>
      <w:pPr>
        <w:ind w:left="20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C62BDA">
      <w:start w:val="1"/>
      <w:numFmt w:val="upperRoman"/>
      <w:lvlText w:val="%2."/>
      <w:lvlJc w:val="left"/>
      <w:pPr>
        <w:ind w:left="397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AFD063CE">
      <w:numFmt w:val="bullet"/>
      <w:lvlText w:val="•"/>
      <w:lvlJc w:val="left"/>
      <w:pPr>
        <w:ind w:left="4654" w:hanging="250"/>
      </w:pPr>
      <w:rPr>
        <w:rFonts w:hint="default"/>
        <w:lang w:val="ru-RU" w:eastAsia="en-US" w:bidi="ar-SA"/>
      </w:rPr>
    </w:lvl>
    <w:lvl w:ilvl="3" w:tplc="4DD8D9F6">
      <w:numFmt w:val="bullet"/>
      <w:lvlText w:val="•"/>
      <w:lvlJc w:val="left"/>
      <w:pPr>
        <w:ind w:left="5328" w:hanging="250"/>
      </w:pPr>
      <w:rPr>
        <w:rFonts w:hint="default"/>
        <w:lang w:val="ru-RU" w:eastAsia="en-US" w:bidi="ar-SA"/>
      </w:rPr>
    </w:lvl>
    <w:lvl w:ilvl="4" w:tplc="53B4A686">
      <w:numFmt w:val="bullet"/>
      <w:lvlText w:val="•"/>
      <w:lvlJc w:val="left"/>
      <w:pPr>
        <w:ind w:left="6002" w:hanging="250"/>
      </w:pPr>
      <w:rPr>
        <w:rFonts w:hint="default"/>
        <w:lang w:val="ru-RU" w:eastAsia="en-US" w:bidi="ar-SA"/>
      </w:rPr>
    </w:lvl>
    <w:lvl w:ilvl="5" w:tplc="0FC65BF0">
      <w:numFmt w:val="bullet"/>
      <w:lvlText w:val="•"/>
      <w:lvlJc w:val="left"/>
      <w:pPr>
        <w:ind w:left="6676" w:hanging="250"/>
      </w:pPr>
      <w:rPr>
        <w:rFonts w:hint="default"/>
        <w:lang w:val="ru-RU" w:eastAsia="en-US" w:bidi="ar-SA"/>
      </w:rPr>
    </w:lvl>
    <w:lvl w:ilvl="6" w:tplc="71D2EB9E">
      <w:numFmt w:val="bullet"/>
      <w:lvlText w:val="•"/>
      <w:lvlJc w:val="left"/>
      <w:pPr>
        <w:ind w:left="7350" w:hanging="250"/>
      </w:pPr>
      <w:rPr>
        <w:rFonts w:hint="default"/>
        <w:lang w:val="ru-RU" w:eastAsia="en-US" w:bidi="ar-SA"/>
      </w:rPr>
    </w:lvl>
    <w:lvl w:ilvl="7" w:tplc="BFC68FE0">
      <w:numFmt w:val="bullet"/>
      <w:lvlText w:val="•"/>
      <w:lvlJc w:val="left"/>
      <w:pPr>
        <w:ind w:left="8024" w:hanging="250"/>
      </w:pPr>
      <w:rPr>
        <w:rFonts w:hint="default"/>
        <w:lang w:val="ru-RU" w:eastAsia="en-US" w:bidi="ar-SA"/>
      </w:rPr>
    </w:lvl>
    <w:lvl w:ilvl="8" w:tplc="04D6DAE8">
      <w:numFmt w:val="bullet"/>
      <w:lvlText w:val="•"/>
      <w:lvlJc w:val="left"/>
      <w:pPr>
        <w:ind w:left="8698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60B0F"/>
    <w:rsid w:val="00260B0F"/>
    <w:rsid w:val="00315540"/>
    <w:rsid w:val="007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4" w:right="6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619" w:right="62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.isluchinsk@mail.ru" TargetMode="External"/><Relationship Id="rId13" Type="http://schemas.openxmlformats.org/officeDocument/2006/relationships/hyperlink" Target="http://foma.ru/tradiczii-i-istoriya-rozhdestvenskogo-vertep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zbyka.ru/otechnik/Aleksandr_Mileant/rozhdestvo-hristov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845373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845373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mir.ru/rozhdestvenskij-vertep-istoriya-ego-poyavleniya-v-rossii/" TargetMode="External"/><Relationship Id="rId10" Type="http://schemas.openxmlformats.org/officeDocument/2006/relationships/hyperlink" Target="mailto:madamavika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ravmir.ru/rozhdestvenskij-vertep-istoriya-ego-poyavleniya-v-ros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1184</Words>
  <Characters>6753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асер</cp:lastModifiedBy>
  <cp:revision>2</cp:revision>
  <dcterms:created xsi:type="dcterms:W3CDTF">2020-10-05T08:35:00Z</dcterms:created>
  <dcterms:modified xsi:type="dcterms:W3CDTF">2020-12-03T06:10:00Z</dcterms:modified>
</cp:coreProperties>
</file>